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79" w:rsidRPr="00E75FEB" w:rsidRDefault="00421A47" w:rsidP="00E75FEB">
      <w:pPr>
        <w:jc w:val="center"/>
        <w:rPr>
          <w:b/>
        </w:rPr>
      </w:pPr>
      <w:r w:rsidRPr="00E75FEB">
        <w:rPr>
          <w:b/>
        </w:rPr>
        <w:t>BÀI TUYÊN TRUYỀN</w:t>
      </w:r>
    </w:p>
    <w:p w:rsidR="00421A47" w:rsidRDefault="00421A47" w:rsidP="00E75FEB">
      <w:pPr>
        <w:jc w:val="center"/>
        <w:rPr>
          <w:b/>
        </w:rPr>
      </w:pPr>
      <w:r w:rsidRPr="00E75FEB">
        <w:rPr>
          <w:b/>
        </w:rPr>
        <w:t>Ngày toàn dân chuẩn bị đưa trẻ đến trường</w:t>
      </w:r>
    </w:p>
    <w:p w:rsidR="00AA3F27" w:rsidRPr="00E75FEB" w:rsidRDefault="00AA3F27" w:rsidP="00E75FEB">
      <w:pPr>
        <w:jc w:val="center"/>
        <w:rPr>
          <w:b/>
        </w:rPr>
      </w:pPr>
    </w:p>
    <w:p w:rsidR="0091656E" w:rsidRPr="00AA3F27" w:rsidRDefault="0091656E" w:rsidP="00AA3F27">
      <w:pPr>
        <w:spacing w:line="360" w:lineRule="auto"/>
        <w:ind w:firstLine="720"/>
        <w:jc w:val="both"/>
        <w:rPr>
          <w:b/>
          <w:i/>
        </w:rPr>
      </w:pPr>
      <w:r w:rsidRPr="00AA3F27">
        <w:rPr>
          <w:b/>
          <w:i/>
        </w:rPr>
        <w:t>Kính thưa các đồng chí lãnh đạo địa phương</w:t>
      </w:r>
      <w:r w:rsidR="00DF0CE9" w:rsidRPr="00AA3F27">
        <w:rPr>
          <w:b/>
          <w:i/>
        </w:rPr>
        <w:t>, các ban ngành đoàn thể địa phương.</w:t>
      </w:r>
    </w:p>
    <w:p w:rsidR="0091656E" w:rsidRPr="00AA3F27" w:rsidRDefault="0091656E" w:rsidP="00AA3F27">
      <w:pPr>
        <w:spacing w:line="360" w:lineRule="auto"/>
        <w:ind w:firstLine="720"/>
        <w:jc w:val="both"/>
        <w:rPr>
          <w:b/>
          <w:i/>
        </w:rPr>
      </w:pPr>
      <w:r w:rsidRPr="00AA3F27">
        <w:rPr>
          <w:b/>
          <w:i/>
        </w:rPr>
        <w:t>Thưa các thầy cô giáo, các bậc cha mẹ học sinh</w:t>
      </w:r>
      <w:r w:rsidR="00E75FEB" w:rsidRPr="00AA3F27">
        <w:rPr>
          <w:b/>
          <w:i/>
        </w:rPr>
        <w:t>;</w:t>
      </w:r>
    </w:p>
    <w:p w:rsidR="00DB29C8" w:rsidRDefault="00DB29C8" w:rsidP="00AA3F27">
      <w:pPr>
        <w:spacing w:line="360" w:lineRule="auto"/>
        <w:ind w:firstLine="720"/>
        <w:jc w:val="both"/>
      </w:pPr>
      <w:r>
        <w:t>Thực hiện Luật phổ cập giáo dục, hằng năm qui định lấy ngày 15 tháng 01 là ngày “Toàn dân chuẩn bị đưa trẻ đến trường”</w:t>
      </w:r>
    </w:p>
    <w:p w:rsidR="009B7F68" w:rsidRDefault="009B7F68" w:rsidP="00AA3F27">
      <w:pPr>
        <w:spacing w:line="360" w:lineRule="auto"/>
        <w:ind w:firstLine="720"/>
        <w:jc w:val="both"/>
      </w:pPr>
      <w:r>
        <w:t>Mục đích ý nghĩa của ngày này vô cùng quan trọng, to lớn đối với cha mẹ học sinh, học sinh và nhà trường</w:t>
      </w:r>
      <w:r w:rsidR="00B9399F">
        <w:t>:</w:t>
      </w:r>
    </w:p>
    <w:p w:rsidR="00B9399F" w:rsidRDefault="00B9399F" w:rsidP="00AA3F27">
      <w:pPr>
        <w:spacing w:line="360" w:lineRule="auto"/>
        <w:ind w:firstLine="720"/>
        <w:jc w:val="both"/>
      </w:pPr>
      <w:r>
        <w:t xml:space="preserve">- </w:t>
      </w:r>
      <w:r w:rsidR="00E04F0C">
        <w:t>Đối với cha mẹ học sinh thể hiện sự quan tâm sâu sắc tới con em mình</w:t>
      </w:r>
      <w:r w:rsidR="00207F37">
        <w:t xml:space="preserve"> về sự phát triển tâm sinh lí, thể chất, tinh thần</w:t>
      </w:r>
      <w:r w:rsidR="009C7195">
        <w:t xml:space="preserve">. Nắm bắt sự phát triển đó để chuẩn bị tâm thế và mọi điều kiện cho con em mình chuyển sang giai đoạn mới: giai đoạn học tập ở trường tiểu học. Từ đó có sự bồi dưỡng về thể lực và tinh thần để các em có sức khỏe </w:t>
      </w:r>
      <w:r w:rsidR="003A6FBD">
        <w:t>chuẩn bị tham gia nhiệm vụ học tập mới</w:t>
      </w:r>
    </w:p>
    <w:p w:rsidR="003A6FBD" w:rsidRDefault="003A6FBD" w:rsidP="00AA3F27">
      <w:pPr>
        <w:spacing w:line="360" w:lineRule="auto"/>
        <w:ind w:firstLine="720"/>
        <w:jc w:val="both"/>
      </w:pPr>
      <w:r>
        <w:t xml:space="preserve">- </w:t>
      </w:r>
      <w:r w:rsidR="00DF16EA">
        <w:t>Đối với học sinh: Các em chuẩn bị sẵn sàng tâm lí thay đổi hoạt động chủ đạo chuyển từ hoạt động vui chơi sang hoạt động học tập</w:t>
      </w:r>
      <w:r w:rsidR="00830417">
        <w:t>, chuyển từ môi trường “trường mầm non” sang môi trường mới “trường tiểu học”. Tạo tâm lí vui vẻ phấn khởi sẵn sàng bước vào môi trường mới để các em có được tâm thế sẵn sàng bước vào một giai đoạn mới</w:t>
      </w:r>
      <w:r w:rsidR="00E75FEB">
        <w:t>.</w:t>
      </w:r>
    </w:p>
    <w:p w:rsidR="00E75FEB" w:rsidRDefault="00E75FEB" w:rsidP="00AA3F27">
      <w:pPr>
        <w:spacing w:line="360" w:lineRule="auto"/>
        <w:ind w:firstLine="720"/>
        <w:jc w:val="both"/>
      </w:pPr>
      <w:r>
        <w:t>- Đối với nhà trường nắm bắt được số lượng học sinh chuẩn bị bước vào lớp 1 để xây dựng kế hoạch đón các em vào lớp 1 năm học tới.</w:t>
      </w:r>
      <w:r w:rsidR="006D3D35">
        <w:t xml:space="preserve"> Biên chế lớp học chuẩn bị mọi điều kiện để các em được học tập tốt. Công việc trước mắt là nắm bắt số lượng học sinh có tên trong sổ hộ khẩu của địa phương, xem xét điều tra bổ sung đối tượng phổ cập giáo dục. Tìm hiểu xem các em học lớp 1 tại cơ sở giáo dục nào và nhu cầu của các em không có hộ khẩu tại địa phương nhưng có nguyện vọng được học tiểu học tại xã nhà để báo cáo lãnh đạo địa phương có kế hoạch để các em được thực hiện quyền học tập của mình.</w:t>
      </w:r>
    </w:p>
    <w:p w:rsidR="006D3D35" w:rsidRDefault="006D3D35" w:rsidP="00AA3F27">
      <w:pPr>
        <w:spacing w:line="360" w:lineRule="auto"/>
        <w:ind w:firstLine="720"/>
        <w:jc w:val="both"/>
      </w:pPr>
      <w:r>
        <w:t xml:space="preserve">Hiểu được ý nghĩa mục đích quan trọng như vậy đề nghị cấp ủy Đảng chính quyền, ban ngành đoàn thể, các bậc cha mẹ học sinh hết sức quan tâm đến các em học sinh trong các độ tuổi nói chung và đặc biệt là các cháu sinh từ ngày </w:t>
      </w:r>
      <w:r>
        <w:lastRenderedPageBreak/>
        <w:t xml:space="preserve">1 tháng 1 đến 31 tháng 12 năm 2016, thuộc đối tượng lớp Mầm non 5 tuổi sẽ được trường tiểu học Thúc Kháng chào đón vào lớp 1 năm học 2022-2023 sắp tới. Các bậc cha mẹ có con em trong độ tuổi nói trên </w:t>
      </w:r>
      <w:r w:rsidR="00BD5E0B">
        <w:t>quan tâm theo dõi sự phát triển thể chất, các phẩm chất tâm lí của các em, hướng dẫn các em các kĩ năng cần thiết ban đầu, tạo hứng thú và tâm thế sẵn sàng để các em bước vào lớp 1</w:t>
      </w:r>
      <w:r w:rsidR="00AA3F27">
        <w:t>. Hãy dõi theo sự lớn lên của con trẻ, gần gũi yêu thương hơn, để biết con muốn gì, cần gì ở cha mẹ, luôn đồng hành cùng con sẵn sàng chia sẻ cùng con mọi khó khăn trong bước đường sắp tới. Mỗi bậc cha mẹ hãy là chỗ dựa vững chắc cho con mình vì tương lai tươi sáng của con trẻ,</w:t>
      </w:r>
      <w:r w:rsidR="00AA3F27" w:rsidRPr="00AA3F27">
        <w:t xml:space="preserve"> </w:t>
      </w:r>
      <w:r w:rsidR="00AA3F27">
        <w:t>dành cho con trẻ tất cả những gì tốt nhất. Biết nâng niu các con để đáp ứng đúng và đầy đủ “Quyền trẻ em” được pháp luật quy định. Đúng như lời Bác Hồ dạy:</w:t>
      </w:r>
    </w:p>
    <w:p w:rsidR="00AA3F27" w:rsidRPr="00AA3F27" w:rsidRDefault="00AA3F27" w:rsidP="00AA3F27">
      <w:pPr>
        <w:spacing w:line="360" w:lineRule="auto"/>
        <w:ind w:firstLine="720"/>
        <w:jc w:val="both"/>
        <w:rPr>
          <w:i/>
        </w:rPr>
      </w:pPr>
      <w:r>
        <w:t>“</w:t>
      </w:r>
      <w:r w:rsidRPr="00AA3F27">
        <w:rPr>
          <w:i/>
        </w:rPr>
        <w:t>Trẻ em như búp trên cành</w:t>
      </w:r>
    </w:p>
    <w:p w:rsidR="00AA3F27" w:rsidRDefault="00AA3F27" w:rsidP="00AA3F27">
      <w:pPr>
        <w:spacing w:line="360" w:lineRule="auto"/>
        <w:ind w:firstLine="720"/>
        <w:jc w:val="both"/>
      </w:pPr>
      <w:r w:rsidRPr="00AA3F27">
        <w:rPr>
          <w:i/>
        </w:rPr>
        <w:t>Biết ăn, ngủ, biết học hành là ngoan</w:t>
      </w:r>
      <w:r>
        <w:t>”</w:t>
      </w:r>
    </w:p>
    <w:sectPr w:rsidR="00AA3F27" w:rsidSect="00C25CFB">
      <w:pgSz w:w="11909" w:h="16834"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421A47"/>
    <w:rsid w:val="000E4E0E"/>
    <w:rsid w:val="00207F37"/>
    <w:rsid w:val="002C47A3"/>
    <w:rsid w:val="002E5E23"/>
    <w:rsid w:val="002F391E"/>
    <w:rsid w:val="003A6FBD"/>
    <w:rsid w:val="003B4CA2"/>
    <w:rsid w:val="003B673C"/>
    <w:rsid w:val="003E190C"/>
    <w:rsid w:val="00421A47"/>
    <w:rsid w:val="004C2A2C"/>
    <w:rsid w:val="00541CB2"/>
    <w:rsid w:val="00572DE2"/>
    <w:rsid w:val="005C1779"/>
    <w:rsid w:val="005C7007"/>
    <w:rsid w:val="005D6FA2"/>
    <w:rsid w:val="00644292"/>
    <w:rsid w:val="006D3D35"/>
    <w:rsid w:val="00746858"/>
    <w:rsid w:val="0077737D"/>
    <w:rsid w:val="00783781"/>
    <w:rsid w:val="00830417"/>
    <w:rsid w:val="00840755"/>
    <w:rsid w:val="0084138C"/>
    <w:rsid w:val="00863BCB"/>
    <w:rsid w:val="008829B5"/>
    <w:rsid w:val="0088717F"/>
    <w:rsid w:val="008C74C1"/>
    <w:rsid w:val="0091656E"/>
    <w:rsid w:val="0099174F"/>
    <w:rsid w:val="009B032E"/>
    <w:rsid w:val="009B7F68"/>
    <w:rsid w:val="009C7195"/>
    <w:rsid w:val="009D6D33"/>
    <w:rsid w:val="00A82C9E"/>
    <w:rsid w:val="00A919C7"/>
    <w:rsid w:val="00AA3F27"/>
    <w:rsid w:val="00AD51D2"/>
    <w:rsid w:val="00B47F07"/>
    <w:rsid w:val="00B9399F"/>
    <w:rsid w:val="00BC015A"/>
    <w:rsid w:val="00BD5E0B"/>
    <w:rsid w:val="00BD5FF5"/>
    <w:rsid w:val="00C25CFB"/>
    <w:rsid w:val="00C61C8A"/>
    <w:rsid w:val="00C7621C"/>
    <w:rsid w:val="00DB10B8"/>
    <w:rsid w:val="00DB29C8"/>
    <w:rsid w:val="00DF0CE9"/>
    <w:rsid w:val="00DF16EA"/>
    <w:rsid w:val="00E04F0C"/>
    <w:rsid w:val="00E25567"/>
    <w:rsid w:val="00E45B7D"/>
    <w:rsid w:val="00E64CE1"/>
    <w:rsid w:val="00E75FEB"/>
    <w:rsid w:val="00EB5777"/>
    <w:rsid w:val="00EE35B7"/>
    <w:rsid w:val="00EF21AE"/>
    <w:rsid w:val="00F66317"/>
    <w:rsid w:val="00FA21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B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9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AdminR</dc:creator>
  <cp:lastModifiedBy>AdminR</cp:lastModifiedBy>
  <cp:revision>22</cp:revision>
  <dcterms:created xsi:type="dcterms:W3CDTF">2022-01-14T02:50:00Z</dcterms:created>
  <dcterms:modified xsi:type="dcterms:W3CDTF">2022-01-14T07:27:00Z</dcterms:modified>
</cp:coreProperties>
</file>